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160" w:line="259"/>
        <w:ind w:right="0" w:left="0" w:firstLine="0"/>
        <w:jc w:val="center"/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</w:pPr>
      <w:r>
        <w:object w:dxaOrig="3692" w:dyaOrig="3692">
          <v:rect xmlns:o="urn:schemas-microsoft-com:office:office" xmlns:v="urn:schemas-microsoft-com:vml" id="rectole0000000000" style="width:184.600000pt;height:184.6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spacing w:before="0" w:after="160" w:line="259"/>
        <w:ind w:right="0" w:left="0" w:firstLine="0"/>
        <w:jc w:val="center"/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center"/>
        <w:rPr>
          <w:rFonts w:ascii="Cambria" w:hAnsi="Cambria" w:cs="Cambria" w:eastAsia="Cambria"/>
          <w:b/>
          <w:color w:val="auto"/>
          <w:spacing w:val="0"/>
          <w:position w:val="0"/>
          <w:sz w:val="28"/>
          <w:u w:val="single"/>
          <w:shd w:fill="auto" w:val="clear"/>
        </w:rPr>
      </w:pPr>
      <w:r>
        <w:rPr>
          <w:rFonts w:ascii="Cambria" w:hAnsi="Cambria" w:cs="Cambria" w:eastAsia="Cambria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REGULAMIN SZKO</w:t>
      </w:r>
      <w:r>
        <w:rPr>
          <w:rFonts w:ascii="Cambria" w:hAnsi="Cambria" w:cs="Cambria" w:eastAsia="Cambria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ŁY GIMNASTYKI ARTYSTYCZNEJ PASJA</w:t>
      </w:r>
    </w:p>
    <w:p>
      <w:pPr>
        <w:numPr>
          <w:ilvl w:val="0"/>
          <w:numId w:val="2"/>
        </w:numPr>
        <w:spacing w:before="0" w:after="160" w:line="360"/>
        <w:ind w:right="0" w:left="360" w:hanging="360"/>
        <w:jc w:val="left"/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 Sezon szkoleniowy w roku szkolnym 202</w:t>
      </w: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6</w:t>
      </w: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/202</w:t>
      </w: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7</w:t>
      </w: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 w SGA PASJA trwa od </w:t>
      </w: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4 </w:t>
      </w: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wrze</w:t>
      </w: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śnia do 23 czerwca.</w:t>
      </w:r>
    </w:p>
    <w:p>
      <w:pPr>
        <w:numPr>
          <w:ilvl w:val="0"/>
          <w:numId w:val="2"/>
        </w:numPr>
        <w:spacing w:before="0" w:after="160" w:line="360"/>
        <w:ind w:right="0" w:left="360" w:hanging="360"/>
        <w:jc w:val="left"/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 W zaj</w:t>
      </w: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ęciach biorą udział gimnastyczki, kt</w:t>
      </w: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órych Rodzice/Opiekunowie prawni dostarczyli uzupe</w:t>
      </w: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łnioną i podpisaną Deklarację Szkoły Gimnastyki Artystycznej Pasja ( dostępną na stronie www pasja ) oraz dokonali płatności za zajęcia zgodnie z cennikiem ( dostępnym na stronie www pasja ) </w:t>
      </w:r>
    </w:p>
    <w:p>
      <w:pPr>
        <w:numPr>
          <w:ilvl w:val="0"/>
          <w:numId w:val="2"/>
        </w:numPr>
        <w:spacing w:before="0" w:after="160" w:line="360"/>
        <w:ind w:right="0" w:left="360" w:hanging="360"/>
        <w:jc w:val="left"/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 P</w:t>
      </w: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łatności za zajęcia dokonuje się wyłącznie przelewem do dnia 3-go dnia każdego miesiąca z obowiązkowym TYTUŁEM: IMIĘ I NAZWISKO DZIECKA, PRYWATNE LEKCJE GIMNASTYKI ARTYSTYCZNEJ miesiąc lub opłata wpisowa</w:t>
        <w:br/>
        <w:t xml:space="preserve">NIEPOPRAWNIE OPISYWANE PRZELEWY BĘDĄ ZWRACANE !</w:t>
      </w:r>
    </w:p>
    <w:p>
      <w:pPr>
        <w:numPr>
          <w:ilvl w:val="0"/>
          <w:numId w:val="2"/>
        </w:numPr>
        <w:spacing w:before="0" w:after="160" w:line="360"/>
        <w:ind w:right="0" w:left="360" w:hanging="360"/>
        <w:jc w:val="left"/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 Op</w:t>
      </w: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łata miesięczna jest stała bez względu na ilość odbytych trening</w:t>
      </w: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ów w danym miesi</w:t>
      </w: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ącu uwzględniając następujące dni wolne od zajęć: święta kościelne i narodowe, ferie zimowe, przerwy świąteczne zimowe i wiosenne ( przerwa obowiązuje jak w szkołach ), 2-go maja oraz w piątek po Bożym Ciele. Takie dni są wolne od zajęć i nie są odpracowywane.</w:t>
      </w:r>
    </w:p>
    <w:p>
      <w:pPr>
        <w:numPr>
          <w:ilvl w:val="0"/>
          <w:numId w:val="2"/>
        </w:numPr>
        <w:spacing w:before="0" w:after="160" w:line="360"/>
        <w:ind w:right="0" w:left="360" w:hanging="360"/>
        <w:jc w:val="left"/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 Wszystkie nowe gimnastyczki lub gimnastyczki wznawiaj</w:t>
      </w: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ące zajęcia po przerwie obowiązuje jednorazowa, bezzwrotna opłata wpisowa.</w:t>
        <w:br/>
        <w:t xml:space="preserve">Opłata wpisowa upoważnia do odbioru firmowego stroju treningowego z logo PASJA ( body, sp</w:t>
      </w: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ódniczka, legginsy rajstopowe, skarpetki ) oraz skakanki do </w:t>
      </w: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ćwiczeń. </w:t>
      </w:r>
    </w:p>
    <w:p>
      <w:pPr>
        <w:numPr>
          <w:ilvl w:val="0"/>
          <w:numId w:val="2"/>
        </w:numPr>
        <w:spacing w:before="0" w:after="160" w:line="360"/>
        <w:ind w:right="0" w:left="360" w:hanging="360"/>
        <w:jc w:val="left"/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 W przypadku nieobecno</w:t>
      </w: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ści dziecka na zajęciach jego grupy, nie przewiduje się możliwości odbycia lekcji w innej grupie lub w innym terminie. Nieobecność na zajęciach nie jest podstawą do zmniejszenia miesięcznej składki ani całkowitego jej zniesienia. W przypadku długiej choroby lub kontuzji powyżej 4 tyg. udokumentowanej zaświadczeniem lekarskim opłata miesięczna wynosi 50% składki.</w:t>
      </w:r>
    </w:p>
    <w:p>
      <w:pPr>
        <w:numPr>
          <w:ilvl w:val="0"/>
          <w:numId w:val="2"/>
        </w:numPr>
        <w:spacing w:before="0" w:after="160" w:line="360"/>
        <w:ind w:right="0" w:left="360" w:hanging="360"/>
        <w:jc w:val="left"/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 Za miesi</w:t>
      </w: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ące wakacyjne LIPIEC i SIERPIEŃ wszystkie uczestniczki, chcące kontynuować zajęcia w nowym sezonie obowiązuje opłata członkowska 60zł/mc płatna łącznie za oba miesiące do 10 lipca. Opłata wakacyjna jest gwarancją zachowania miejsca w grupie w nowym sezonie i przeznaczona na konserwację mat treningowych oraz wymianę zniszczonego sprzętu na nowy. </w:t>
      </w:r>
    </w:p>
    <w:p>
      <w:pPr>
        <w:numPr>
          <w:ilvl w:val="0"/>
          <w:numId w:val="2"/>
        </w:numPr>
        <w:spacing w:before="0" w:after="160" w:line="360"/>
        <w:ind w:right="0" w:left="360" w:hanging="360"/>
        <w:jc w:val="left"/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 Nieterminowe op</w:t>
      </w: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łacanie składek lub brak płatności w bieżącym miesiącu może skutkować zawieszeniem lub skreśleniem Dziecka z listy uczestniczek zajęć. </w:t>
      </w:r>
    </w:p>
    <w:p>
      <w:pPr>
        <w:numPr>
          <w:ilvl w:val="0"/>
          <w:numId w:val="2"/>
        </w:numPr>
        <w:spacing w:before="0" w:after="160" w:line="360"/>
        <w:ind w:right="0" w:left="360" w:hanging="360"/>
        <w:jc w:val="left"/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 W zaj</w:t>
      </w: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ęciach mogą brać udział dziewczynki zdrowe, bez przeciwwskazań do udziału w zajęciach gimnastyki artystycznej.  Zabrania się udziału w zajęciach Dzieci chorych lub przeziębionych. Instruktor prowadzący zajęcia ma prawo odm</w:t>
      </w: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ówi</w:t>
      </w: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ć udziału w zajęciach dziecku, kt</w:t>
      </w: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óre ma wyra</w:t>
      </w: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źne objawy chorobowe ( katar, kaszel, gorączka, itp. )</w:t>
      </w:r>
    </w:p>
    <w:p>
      <w:pPr>
        <w:numPr>
          <w:ilvl w:val="0"/>
          <w:numId w:val="2"/>
        </w:numPr>
        <w:spacing w:before="0" w:after="160" w:line="360"/>
        <w:ind w:right="0" w:left="360" w:hanging="360"/>
        <w:jc w:val="left"/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 SGA Pasja nie ponosi odpowiedzialno</w:t>
      </w: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ści za wypadki zaistniałe podczas zajęć wynikające ze złego stanu zdrowia Dziecka.</w:t>
      </w:r>
    </w:p>
    <w:p>
      <w:pPr>
        <w:numPr>
          <w:ilvl w:val="0"/>
          <w:numId w:val="2"/>
        </w:numPr>
        <w:spacing w:before="0" w:after="160" w:line="360"/>
        <w:ind w:right="0" w:left="360" w:hanging="360"/>
        <w:jc w:val="left"/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SGA Pasja nie ponosi odpowiedzialno</w:t>
      </w: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ści za wypadki wynikające z niestosowania się do poleceń instruktora.</w:t>
      </w:r>
    </w:p>
    <w:p>
      <w:pPr>
        <w:numPr>
          <w:ilvl w:val="0"/>
          <w:numId w:val="2"/>
        </w:numPr>
        <w:spacing w:before="0" w:after="160" w:line="360"/>
        <w:ind w:right="0" w:left="360" w:hanging="360"/>
        <w:jc w:val="left"/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 Zabrania si</w:t>
      </w: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ę udziału w zajęciach w biżuterii; w szczeg</w:t>
      </w: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ólno</w:t>
      </w: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ści w: wiszących kolczykach, łańcuszkach, zegarkach, pierścionkach, bransoletkach. </w:t>
      </w:r>
    </w:p>
    <w:p>
      <w:pPr>
        <w:numPr>
          <w:ilvl w:val="0"/>
          <w:numId w:val="2"/>
        </w:numPr>
        <w:spacing w:before="0" w:after="160" w:line="360"/>
        <w:ind w:right="0" w:left="360" w:hanging="360"/>
        <w:jc w:val="left"/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Wszystkie Gimnastyczki zobowi</w:t>
      </w: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ązane są do:</w:t>
        <w:br/>
        <w:t xml:space="preserve">- punktualnego stawienia się na zajęciach- uczestniczenia w zajęciach w stroju firmowym Pasja ( body z logo PASJA , getry rajstopowe, sp</w:t>
      </w: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ódniczka, czyste skarpetki z logo PASJA ) </w:t>
        <w:br/>
        <w:t xml:space="preserve">- uczestniczenia w zaj</w:t>
      </w: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ęciach w wysoko upiętych kokach - brak fryzury jest podstawą do odm</w:t>
      </w: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ówienia Dziecku udzia</w:t>
      </w: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łu w zajęciach z uwagi na bezpieczeństwo podczas wykonywania ćwiczeń akrobatycznych</w:t>
        <w:br/>
        <w:t xml:space="preserve">- posiadania oznaczonej skakanki </w:t>
        <w:br/>
        <w:t xml:space="preserve">- zmiany obuwia w szatni wyłącznie na klapki do poruszania się po korytarzu i toalecie</w:t>
      </w:r>
    </w:p>
    <w:p>
      <w:pPr>
        <w:numPr>
          <w:ilvl w:val="0"/>
          <w:numId w:val="2"/>
        </w:numPr>
        <w:spacing w:before="0" w:after="160" w:line="360"/>
        <w:ind w:right="0" w:left="360" w:hanging="360"/>
        <w:jc w:val="left"/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 Uczestniczki zaj</w:t>
      </w: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ęć obowiązuje ubezpieczenie NNW we własnym zakresie. </w:t>
      </w:r>
    </w:p>
    <w:p>
      <w:pPr>
        <w:numPr>
          <w:ilvl w:val="0"/>
          <w:numId w:val="2"/>
        </w:numPr>
        <w:spacing w:before="0" w:after="160" w:line="360"/>
        <w:ind w:right="0" w:left="360" w:hanging="360"/>
        <w:jc w:val="left"/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SGA PASJA  zapewnia sal</w:t>
      </w: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ę do treningu oraz wykwalifikowaną kadrę instruktorską. </w:t>
      </w:r>
    </w:p>
    <w:p>
      <w:pPr>
        <w:numPr>
          <w:ilvl w:val="0"/>
          <w:numId w:val="2"/>
        </w:numPr>
        <w:spacing w:before="0" w:after="160" w:line="360"/>
        <w:ind w:right="0" w:left="360" w:hanging="360"/>
        <w:jc w:val="left"/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 W sali podczas treningu mog</w:t>
      </w: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ą przebywać tylko uczestniczki zajęć. Zabrania się Rodzicom wchodzenia na salę treningową, podczas trwania zajęć. Rodzice najmłodszych uczestniczek zajęć powinni być obecni w obiekcie przez cały czas trwania zajęć, aby udzielić ewentualnie pomocy dziecku w skorzystaniu z toalety podczas treningu.</w:t>
      </w:r>
    </w:p>
    <w:p>
      <w:pPr>
        <w:numPr>
          <w:ilvl w:val="0"/>
          <w:numId w:val="2"/>
        </w:numPr>
        <w:spacing w:before="0" w:after="160" w:line="360"/>
        <w:ind w:right="0" w:left="360" w:hanging="360"/>
        <w:jc w:val="left"/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 Firmie SGA Pasja przys</w:t>
      </w: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ługuje prawo rozwiązania lub zmiany terminu prowadzenia zajęć danej grupy, po wcześniejszym poinformowaniu uczestnik</w:t>
      </w: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ów oraz ich rodziców/prawnych opiekunów.</w:t>
      </w:r>
    </w:p>
    <w:p>
      <w:pPr>
        <w:numPr>
          <w:ilvl w:val="0"/>
          <w:numId w:val="2"/>
        </w:numPr>
        <w:spacing w:before="0" w:after="160" w:line="360"/>
        <w:ind w:right="0" w:left="360" w:hanging="360"/>
        <w:jc w:val="left"/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W przypadku odwo</w:t>
      </w: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łania zajęć przez instruktora lub odwołania zajęć z winy wynajmującego obiekt, zajęcia zostaną odrobione w najbliższym, ustalonym terminie. </w:t>
      </w:r>
    </w:p>
    <w:p>
      <w:pPr>
        <w:numPr>
          <w:ilvl w:val="0"/>
          <w:numId w:val="2"/>
        </w:numPr>
        <w:spacing w:before="0" w:after="160" w:line="360"/>
        <w:ind w:right="0" w:left="360" w:hanging="360"/>
        <w:jc w:val="left"/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SGA PASJA nie ponosi odpowiedzialno</w:t>
      </w: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ści za pozostawienie rzeczy w szatni i sali treningowej.</w:t>
      </w:r>
    </w:p>
    <w:p>
      <w:pPr>
        <w:numPr>
          <w:ilvl w:val="0"/>
          <w:numId w:val="2"/>
        </w:numPr>
        <w:spacing w:before="0" w:after="160" w:line="360"/>
        <w:ind w:right="0" w:left="360" w:hanging="360"/>
        <w:jc w:val="left"/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 Zabrania si</w:t>
      </w: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ę wykonywania zdjęć i nagrań video podczas zajęć.</w:t>
      </w:r>
    </w:p>
    <w:p>
      <w:pPr>
        <w:numPr>
          <w:ilvl w:val="0"/>
          <w:numId w:val="2"/>
        </w:numPr>
        <w:spacing w:before="0" w:after="160" w:line="360"/>
        <w:ind w:right="0" w:left="360" w:hanging="360"/>
        <w:jc w:val="left"/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 Zabrania si</w:t>
      </w: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ę występowania w choreografiach własności SGA PASJA na r</w:t>
      </w: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ó</w:t>
      </w: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żnych imprezach sportowych, festynach, piknikach etc. </w:t>
      </w:r>
    </w:p>
    <w:p>
      <w:pPr>
        <w:numPr>
          <w:ilvl w:val="0"/>
          <w:numId w:val="2"/>
        </w:numPr>
        <w:spacing w:before="0" w:after="160" w:line="360"/>
        <w:ind w:right="0" w:left="360" w:hanging="360"/>
        <w:jc w:val="left"/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Zabrania si</w:t>
      </w: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ę rozpowszechniania choreografii oraz program</w:t>
      </w: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ów treningowych SGA PASJA w internecie. </w:t>
      </w:r>
    </w:p>
    <w:p>
      <w:pPr>
        <w:numPr>
          <w:ilvl w:val="0"/>
          <w:numId w:val="2"/>
        </w:numPr>
        <w:spacing w:before="0" w:after="160" w:line="360"/>
        <w:ind w:right="0" w:left="360" w:hanging="360"/>
        <w:jc w:val="left"/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 O rezygnacji z zaj</w:t>
      </w: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ęć należy poinformować telefonicznie lub w formie sms na numer telefonu. 507-041-527, najp</w:t>
      </w: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ó</w:t>
      </w: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źniej 3 dni przed końcem ostatniego, opłaconego miesiąca. </w:t>
      </w:r>
    </w:p>
    <w:p>
      <w:pPr>
        <w:numPr>
          <w:ilvl w:val="0"/>
          <w:numId w:val="2"/>
        </w:numPr>
        <w:spacing w:before="0" w:after="160" w:line="360"/>
        <w:ind w:right="0" w:left="360" w:hanging="360"/>
        <w:jc w:val="left"/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 Uczestniczki zaj</w:t>
      </w:r>
      <w:r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  <w:t xml:space="preserve">ęć są zobowiązane do przestrzegania niniejszego regulaminu.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num w:numId="2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